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9" w:rsidRPr="00795C49" w:rsidRDefault="00795C49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150CB" w:rsidRDefault="00795C49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9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общественных обсуждений </w:t>
      </w:r>
      <w:proofErr w:type="gramStart"/>
      <w:r w:rsidR="00B71FB9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="00B71FB9">
        <w:rPr>
          <w:rFonts w:ascii="Times New Roman" w:hAnsi="Times New Roman" w:cs="Times New Roman"/>
          <w:b/>
          <w:sz w:val="28"/>
          <w:szCs w:val="28"/>
        </w:rPr>
        <w:t xml:space="preserve"> дворовых территорий многоквартирных домов, набравших наибольшее количество баллов для включения в подпрограмму </w:t>
      </w:r>
      <w:r w:rsidRPr="0079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среды, благоустройство территории города Кузнецка» муниципальной программы «</w:t>
      </w:r>
      <w:r w:rsidRPr="00EC1C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Pr="00EC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95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49" w:rsidRDefault="00795C49" w:rsidP="00795C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C4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B71F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71F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.2017 проводятся общественные обсуждения </w:t>
      </w:r>
      <w:proofErr w:type="gramStart"/>
      <w:r w:rsidR="00B71FB9" w:rsidRPr="00B71FB9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B71FB9" w:rsidRPr="00B71FB9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набравших наибольшее количество баллов для включения в подпрограмму  </w:t>
      </w:r>
      <w:r w:rsidR="00B71FB9" w:rsidRP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среды, благоустройство территории города Кузнецка» муниципальной программы «</w:t>
      </w:r>
      <w:r w:rsidR="00B71FB9" w:rsidRPr="00B71F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="00B71FB9" w:rsidRP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1FB9" w:rsidRPr="0079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C49">
        <w:rPr>
          <w:rFonts w:ascii="Times New Roman" w:hAnsi="Times New Roman" w:cs="Times New Roman"/>
          <w:sz w:val="28"/>
          <w:szCs w:val="28"/>
        </w:rPr>
        <w:t xml:space="preserve">  (далее </w:t>
      </w:r>
      <w:r w:rsidR="00B71FB9">
        <w:rPr>
          <w:rFonts w:ascii="Times New Roman" w:hAnsi="Times New Roman" w:cs="Times New Roman"/>
          <w:sz w:val="28"/>
          <w:szCs w:val="28"/>
        </w:rPr>
        <w:t>–</w:t>
      </w:r>
      <w:r w:rsidRPr="00795C49">
        <w:rPr>
          <w:rFonts w:ascii="Times New Roman" w:hAnsi="Times New Roman" w:cs="Times New Roman"/>
          <w:sz w:val="28"/>
          <w:szCs w:val="28"/>
        </w:rPr>
        <w:t xml:space="preserve"> </w:t>
      </w:r>
      <w:r w:rsidR="00B71FB9">
        <w:rPr>
          <w:rFonts w:ascii="Times New Roman" w:hAnsi="Times New Roman" w:cs="Times New Roman"/>
          <w:sz w:val="28"/>
          <w:szCs w:val="28"/>
        </w:rPr>
        <w:t>дизайн-</w:t>
      </w:r>
      <w:r w:rsidRPr="00795C49">
        <w:rPr>
          <w:rFonts w:ascii="Times New Roman" w:hAnsi="Times New Roman" w:cs="Times New Roman"/>
          <w:sz w:val="28"/>
          <w:szCs w:val="28"/>
        </w:rPr>
        <w:t>проект</w:t>
      </w:r>
      <w:r w:rsidR="00B71FB9">
        <w:rPr>
          <w:rFonts w:ascii="Times New Roman" w:hAnsi="Times New Roman" w:cs="Times New Roman"/>
          <w:sz w:val="28"/>
          <w:szCs w:val="28"/>
        </w:rPr>
        <w:t>ы</w:t>
      </w:r>
      <w:r w:rsidRPr="00795C4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04DF" w:rsidRPr="00795C49" w:rsidRDefault="00F004DF" w:rsidP="00795C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18"/>
        <w:gridCol w:w="1701"/>
        <w:gridCol w:w="1701"/>
        <w:gridCol w:w="2977"/>
        <w:gridCol w:w="992"/>
      </w:tblGrid>
      <w:tr w:rsidR="00F004DF" w:rsidRPr="003B3715" w:rsidTr="00F004DF">
        <w:tc>
          <w:tcPr>
            <w:tcW w:w="85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бальной системы</w:t>
            </w:r>
          </w:p>
        </w:tc>
        <w:tc>
          <w:tcPr>
            <w:tcW w:w="567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71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715">
              <w:rPr>
                <w:rFonts w:ascii="Times New Roman" w:hAnsi="Times New Roman" w:cs="Times New Roman"/>
                <w:b/>
                <w:sz w:val="18"/>
                <w:szCs w:val="18"/>
              </w:rPr>
              <w:t>Дата приема заявки, время приема заявки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715">
              <w:rPr>
                <w:rFonts w:ascii="Times New Roman" w:hAnsi="Times New Roman" w:cs="Times New Roman"/>
                <w:b/>
                <w:sz w:val="18"/>
                <w:szCs w:val="18"/>
              </w:rPr>
              <w:t>Адрес МКД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715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правления дома</w:t>
            </w:r>
          </w:p>
        </w:tc>
        <w:tc>
          <w:tcPr>
            <w:tcW w:w="2977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715">
              <w:rPr>
                <w:rFonts w:ascii="Times New Roman" w:hAnsi="Times New Roman" w:cs="Times New Roman"/>
                <w:b/>
                <w:sz w:val="18"/>
                <w:szCs w:val="18"/>
              </w:rPr>
              <w:t>Виды работ по благоустройству</w:t>
            </w:r>
          </w:p>
        </w:tc>
        <w:tc>
          <w:tcPr>
            <w:tcW w:w="992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количество баллов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1" w:type="dxa"/>
          </w:tcPr>
          <w:p w:rsidR="00F004DF" w:rsidRPr="00134CB8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CB8">
              <w:rPr>
                <w:rFonts w:ascii="Times New Roman" w:hAnsi="Times New Roman" w:cs="Times New Roman"/>
                <w:sz w:val="24"/>
                <w:szCs w:val="24"/>
              </w:rPr>
              <w:t>Манторова</w:t>
            </w:r>
            <w:proofErr w:type="spellEnd"/>
            <w:r w:rsidRPr="00134CB8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701" w:type="dxa"/>
          </w:tcPr>
          <w:p w:rsidR="00F004DF" w:rsidRPr="00134CB8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B8">
              <w:rPr>
                <w:rFonts w:ascii="Times New Roman" w:hAnsi="Times New Roman" w:cs="Times New Roman"/>
                <w:sz w:val="24"/>
                <w:szCs w:val="24"/>
              </w:rPr>
              <w:t>ООО «РЭУ»</w:t>
            </w:r>
          </w:p>
        </w:tc>
        <w:tc>
          <w:tcPr>
            <w:tcW w:w="2977" w:type="dxa"/>
          </w:tcPr>
          <w:p w:rsidR="00F004DF" w:rsidRPr="00134CB8" w:rsidRDefault="00F004DF" w:rsidP="00E7297E">
            <w:pPr>
              <w:jc w:val="center"/>
            </w:pPr>
            <w:r w:rsidRPr="00134CB8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F0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Pr="006E161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5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5">
              <w:rPr>
                <w:rFonts w:ascii="Times New Roman" w:hAnsi="Times New Roman" w:cs="Times New Roman"/>
                <w:sz w:val="24"/>
                <w:szCs w:val="24"/>
              </w:rPr>
              <w:t>Октябрьская, 11а</w:t>
            </w:r>
          </w:p>
        </w:tc>
        <w:tc>
          <w:tcPr>
            <w:tcW w:w="1701" w:type="dxa"/>
          </w:tcPr>
          <w:p w:rsidR="00F004DF" w:rsidRPr="0029416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5">
              <w:rPr>
                <w:rFonts w:ascii="Times New Roman" w:hAnsi="Times New Roman" w:cs="Times New Roman"/>
                <w:sz w:val="24"/>
                <w:szCs w:val="24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1701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60</w:t>
            </w:r>
          </w:p>
        </w:tc>
        <w:tc>
          <w:tcPr>
            <w:tcW w:w="1701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Кондинец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скамейки, урны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F004DF" w:rsidRDefault="00F004DF" w:rsidP="00E7297E">
            <w:r w:rsidRPr="003B1196">
              <w:rPr>
                <w:rFonts w:ascii="Times New Roman" w:hAnsi="Times New Roman" w:cs="Times New Roman"/>
                <w:sz w:val="24"/>
                <w:szCs w:val="24"/>
              </w:rPr>
              <w:t>20.04.201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Маяковского, 49</w:t>
            </w:r>
          </w:p>
        </w:tc>
        <w:tc>
          <w:tcPr>
            <w:tcW w:w="1701" w:type="dxa"/>
          </w:tcPr>
          <w:p w:rsidR="00F004DF" w:rsidRPr="000159B4" w:rsidRDefault="00F004DF" w:rsidP="00E7297E">
            <w:pPr>
              <w:jc w:val="center"/>
              <w:rPr>
                <w:sz w:val="24"/>
                <w:szCs w:val="24"/>
              </w:rPr>
            </w:pPr>
            <w:r w:rsidRPr="000159B4">
              <w:rPr>
                <w:rFonts w:ascii="Times New Roman" w:hAnsi="Times New Roman" w:cs="Times New Roman"/>
                <w:sz w:val="24"/>
                <w:szCs w:val="24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73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Белинского, 58</w:t>
            </w:r>
          </w:p>
        </w:tc>
        <w:tc>
          <w:tcPr>
            <w:tcW w:w="1701" w:type="dxa"/>
          </w:tcPr>
          <w:p w:rsidR="00F004DF" w:rsidRPr="00D55872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72">
              <w:rPr>
                <w:rFonts w:ascii="Times New Roman" w:hAnsi="Times New Roman" w:cs="Times New Roman"/>
                <w:sz w:val="24"/>
                <w:szCs w:val="24"/>
              </w:rPr>
              <w:t>ООО «ЖЭУ-6»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73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Pr="006E161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5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5">
              <w:rPr>
                <w:rFonts w:ascii="Times New Roman" w:hAnsi="Times New Roman" w:cs="Times New Roman"/>
                <w:sz w:val="24"/>
                <w:szCs w:val="24"/>
              </w:rPr>
              <w:t>Калинина, 25</w:t>
            </w:r>
          </w:p>
        </w:tc>
        <w:tc>
          <w:tcPr>
            <w:tcW w:w="1701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ТСЖ «Астра»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Pr="006E161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Рабочая, 236</w:t>
            </w:r>
          </w:p>
        </w:tc>
        <w:tc>
          <w:tcPr>
            <w:tcW w:w="1701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Осипенко, 55</w:t>
            </w:r>
          </w:p>
        </w:tc>
        <w:tc>
          <w:tcPr>
            <w:tcW w:w="1701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«Домострой»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Pr="006E161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Маяковского, 47</w:t>
            </w:r>
          </w:p>
        </w:tc>
        <w:tc>
          <w:tcPr>
            <w:tcW w:w="1701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rPr>
          <w:trHeight w:val="565"/>
        </w:trPr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1701" w:type="dxa"/>
          </w:tcPr>
          <w:p w:rsidR="00F004DF" w:rsidRPr="006643AA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hAnsi="Times New Roman" w:cs="Times New Roman"/>
                <w:sz w:val="24"/>
                <w:szCs w:val="24"/>
              </w:rPr>
              <w:t>Белинского 151</w:t>
            </w:r>
          </w:p>
        </w:tc>
        <w:tc>
          <w:tcPr>
            <w:tcW w:w="1701" w:type="dxa"/>
          </w:tcPr>
          <w:p w:rsidR="00F004DF" w:rsidRPr="006643AA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hAnsi="Times New Roman" w:cs="Times New Roman"/>
                <w:sz w:val="24"/>
                <w:szCs w:val="24"/>
              </w:rPr>
              <w:t>ООО «Домострой»</w:t>
            </w:r>
          </w:p>
        </w:tc>
        <w:tc>
          <w:tcPr>
            <w:tcW w:w="2977" w:type="dxa"/>
          </w:tcPr>
          <w:p w:rsidR="00F004DF" w:rsidRDefault="00F004DF" w:rsidP="00E7297E">
            <w:pPr>
              <w:jc w:val="center"/>
            </w:pPr>
            <w:r w:rsidRPr="001F4273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211</w:t>
            </w:r>
          </w:p>
        </w:tc>
        <w:tc>
          <w:tcPr>
            <w:tcW w:w="1701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73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13</w:t>
            </w:r>
          </w:p>
        </w:tc>
        <w:tc>
          <w:tcPr>
            <w:tcW w:w="1701" w:type="dxa"/>
          </w:tcPr>
          <w:p w:rsidR="00F004DF" w:rsidRDefault="00F004DF" w:rsidP="00E7297E">
            <w:pPr>
              <w:jc w:val="center"/>
            </w:pPr>
            <w:r w:rsidRPr="00364E39">
              <w:rPr>
                <w:rFonts w:ascii="Times New Roman" w:hAnsi="Times New Roman" w:cs="Times New Roman"/>
                <w:sz w:val="24"/>
                <w:szCs w:val="24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73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1701" w:type="dxa"/>
          </w:tcPr>
          <w:p w:rsidR="00F004DF" w:rsidRPr="0070030E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E">
              <w:rPr>
                <w:rFonts w:ascii="Times New Roman" w:hAnsi="Times New Roman" w:cs="Times New Roman"/>
                <w:sz w:val="24"/>
                <w:szCs w:val="24"/>
              </w:rPr>
              <w:t>Рабочий городок, 6</w:t>
            </w:r>
          </w:p>
        </w:tc>
        <w:tc>
          <w:tcPr>
            <w:tcW w:w="1701" w:type="dxa"/>
          </w:tcPr>
          <w:p w:rsidR="00F004DF" w:rsidRPr="0070030E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0E">
              <w:rPr>
                <w:rFonts w:ascii="Times New Roman" w:hAnsi="Times New Roman" w:cs="Times New Roman"/>
                <w:sz w:val="24"/>
                <w:szCs w:val="24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73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Pr="006E161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5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5">
              <w:rPr>
                <w:rFonts w:ascii="Times New Roman" w:hAnsi="Times New Roman" w:cs="Times New Roman"/>
                <w:sz w:val="24"/>
                <w:szCs w:val="24"/>
              </w:rPr>
              <w:t>Кирова, 7</w:t>
            </w:r>
          </w:p>
        </w:tc>
        <w:tc>
          <w:tcPr>
            <w:tcW w:w="1701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ООО «РЭУ»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004DF" w:rsidRPr="00E70CB1" w:rsidTr="00F004DF">
        <w:tc>
          <w:tcPr>
            <w:tcW w:w="851" w:type="dxa"/>
          </w:tcPr>
          <w:p w:rsidR="00F004DF" w:rsidRPr="00B71848" w:rsidRDefault="00F004DF" w:rsidP="00F004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DF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1701" w:type="dxa"/>
          </w:tcPr>
          <w:p w:rsidR="00F004DF" w:rsidRPr="003B3715" w:rsidRDefault="00F004DF" w:rsidP="00E7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118</w:t>
            </w:r>
          </w:p>
        </w:tc>
        <w:tc>
          <w:tcPr>
            <w:tcW w:w="1701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ЖСК-16 «Ромашка»</w:t>
            </w:r>
          </w:p>
        </w:tc>
        <w:tc>
          <w:tcPr>
            <w:tcW w:w="2977" w:type="dxa"/>
          </w:tcPr>
          <w:p w:rsidR="00F004DF" w:rsidRPr="004A3F56" w:rsidRDefault="00F004DF" w:rsidP="00E7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F56">
              <w:rPr>
                <w:rFonts w:ascii="Times New Roman" w:hAnsi="Times New Roman" w:cs="Times New Roman"/>
                <w:sz w:val="18"/>
                <w:szCs w:val="18"/>
              </w:rPr>
              <w:t>Асфальтирование дворовой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освещение, скамейки, урны</w:t>
            </w:r>
          </w:p>
        </w:tc>
        <w:tc>
          <w:tcPr>
            <w:tcW w:w="992" w:type="dxa"/>
          </w:tcPr>
          <w:p w:rsidR="00F004DF" w:rsidRPr="00F004DF" w:rsidRDefault="00F004DF" w:rsidP="00E7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004DF" w:rsidRDefault="00F004DF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D2" w:rsidRPr="00E048AE" w:rsidRDefault="00C03AD2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общественных обсуждений </w:t>
      </w:r>
      <w:r w:rsid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r w:rsidR="00F0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образец заявки 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49" w:rsidRPr="00E0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F0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5C49" w:rsidRPr="00E0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Кузнецка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7.03.2017  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и сроков 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</w:t>
      </w:r>
      <w:proofErr w:type="gramEnd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годы»,  Порядка и сроков представления, рассмотрения и оценки предложений граждан, организаций о включении 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 наиболее посещаемой муниципальной территории общего</w:t>
      </w:r>
      <w:bookmarkStart w:id="0" w:name="_GoBack"/>
      <w:bookmarkEnd w:id="0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муниципального образования город Кузнецк и Порядка общественного обсуждения проекта подпрограммы «Формирование современной</w:t>
      </w:r>
      <w:proofErr w:type="gramEnd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годы».</w:t>
      </w:r>
    </w:p>
    <w:p w:rsidR="00C03AD2" w:rsidRPr="00E048AE" w:rsidRDefault="00795C49" w:rsidP="00C03AD2">
      <w:pPr>
        <w:spacing w:after="0" w:line="240" w:lineRule="auto"/>
        <w:ind w:firstLine="540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="00C03AD2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Немова</w:t>
      </w:r>
      <w:proofErr w:type="spellEnd"/>
      <w:r w:rsidR="00C03AD2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Геннадьевна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2.3, </w:t>
      </w:r>
      <w:proofErr w:type="spellStart"/>
      <w:r w:rsidR="00F00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F004DF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F00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="00F0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д.191, 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тел: </w:t>
      </w:r>
      <w:r w:rsidR="00C03AD2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3-17-20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почта: </w:t>
      </w:r>
      <w:r w:rsidR="00C03AD2" w:rsidRPr="00E048AE">
        <w:rPr>
          <w:rFonts w:ascii="Times New Roman" w:hAnsi="Times New Roman" w:cs="Times New Roman"/>
          <w:i/>
          <w:color w:val="000000"/>
          <w:sz w:val="28"/>
          <w:szCs w:val="28"/>
        </w:rPr>
        <w:t>kuz-gkh@mail.ru</w:t>
      </w:r>
    </w:p>
    <w:p w:rsidR="00795C49" w:rsidRPr="00E048AE" w:rsidRDefault="00795C49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49" w:rsidRPr="00E048AE" w:rsidRDefault="00795C49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общественных обсуждений </w:t>
      </w:r>
      <w:proofErr w:type="gramStart"/>
      <w:r w:rsid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1F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</w:p>
    <w:p w:rsidR="00795C49" w:rsidRPr="00E048AE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5C49" w:rsidRPr="00E048AE" w:rsidSect="00F004D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110"/>
    <w:multiLevelType w:val="hybridMultilevel"/>
    <w:tmpl w:val="C128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49"/>
    <w:rsid w:val="003150CB"/>
    <w:rsid w:val="006028B3"/>
    <w:rsid w:val="00795C49"/>
    <w:rsid w:val="00B71FB9"/>
    <w:rsid w:val="00C03AD2"/>
    <w:rsid w:val="00C450E6"/>
    <w:rsid w:val="00E048AE"/>
    <w:rsid w:val="00F0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2017-05-15T14:57:00Z</dcterms:created>
  <dcterms:modified xsi:type="dcterms:W3CDTF">2017-05-16T06:08:00Z</dcterms:modified>
</cp:coreProperties>
</file>